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D5E2" w14:textId="013CD503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311EA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Independent Strategic Board </w:t>
      </w:r>
      <w:r w:rsidR="008451BC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Meeting Agenda</w:t>
      </w:r>
    </w:p>
    <w:p w14:paraId="18F54379" w14:textId="04791B9A" w:rsidR="005E10BD" w:rsidRDefault="008266B4" w:rsidP="003C3EA7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4 September </w:t>
      </w:r>
      <w:r w:rsidR="00C342FC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233703">
        <w:rPr>
          <w:rFonts w:asciiTheme="minorHAnsi" w:eastAsiaTheme="minorEastAsia" w:hAnsiTheme="minorHAnsi" w:cstheme="minorBidi"/>
          <w:b/>
          <w:bCs/>
          <w:sz w:val="28"/>
          <w:szCs w:val="28"/>
        </w:rPr>
        <w:t>2024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003C3EA7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am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– 1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2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  <w:r w:rsidR="003C3EA7">
        <w:rPr>
          <w:rFonts w:asciiTheme="minorHAnsi" w:eastAsiaTheme="minorEastAsia" w:hAnsiTheme="minorHAnsi" w:cstheme="minorBidi"/>
          <w:b/>
          <w:bCs/>
          <w:sz w:val="28"/>
          <w:szCs w:val="28"/>
        </w:rPr>
        <w:t>30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>irtual Microsoft Teams</w:t>
      </w:r>
      <w:r w:rsidR="005E10B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</w:p>
    <w:p w14:paraId="4486D6F7" w14:textId="77777777" w:rsidR="003C3EA7" w:rsidRPr="003C3EA7" w:rsidRDefault="00D40D89" w:rsidP="003C3EA7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hyperlink r:id="rId11" w:tooltip="Meeting join link" w:history="1">
        <w:r w:rsidR="003C3EA7" w:rsidRPr="003C3EA7">
          <w:rPr>
            <w:rStyle w:val="Hyperlink"/>
            <w:rFonts w:asciiTheme="minorHAnsi" w:eastAsiaTheme="minorEastAsia" w:hAnsiTheme="minorHAnsi" w:cstheme="minorBidi"/>
            <w:b/>
            <w:bCs/>
            <w:sz w:val="48"/>
            <w:szCs w:val="48"/>
          </w:rPr>
          <w:t>Join the meeting now</w:t>
        </w:r>
      </w:hyperlink>
    </w:p>
    <w:p w14:paraId="03F18BB0" w14:textId="77777777" w:rsidR="003C3EA7" w:rsidRPr="003C3EA7" w:rsidRDefault="003C3EA7" w:rsidP="003C3EA7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C3EA7">
        <w:rPr>
          <w:rFonts w:asciiTheme="minorHAnsi" w:eastAsiaTheme="minorEastAsia" w:hAnsiTheme="minorHAnsi" w:cstheme="minorBidi"/>
          <w:b/>
          <w:bCs/>
          <w:sz w:val="28"/>
          <w:szCs w:val="28"/>
        </w:rPr>
        <w:t>Meeting ID: 387 899 067 217</w:t>
      </w:r>
    </w:p>
    <w:p w14:paraId="64889D20" w14:textId="77777777" w:rsidR="003C3EA7" w:rsidRPr="003C3EA7" w:rsidRDefault="003C3EA7" w:rsidP="003C3EA7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C3EA7">
        <w:rPr>
          <w:rFonts w:asciiTheme="minorHAnsi" w:eastAsiaTheme="minorEastAsia" w:hAnsiTheme="minorHAnsi" w:cstheme="minorBidi"/>
          <w:b/>
          <w:bCs/>
          <w:sz w:val="28"/>
          <w:szCs w:val="28"/>
        </w:rPr>
        <w:t>Passcode: TMS4e9</w:t>
      </w:r>
    </w:p>
    <w:p w14:paraId="4E976165" w14:textId="77777777" w:rsidR="00063973" w:rsidRDefault="00063973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</w:p>
    <w:p w14:paraId="4481DD21" w14:textId="77777777" w:rsidR="00063973" w:rsidRDefault="00063973" w:rsidP="00063973">
      <w:pPr>
        <w:tabs>
          <w:tab w:val="left" w:pos="4608"/>
        </w:tabs>
        <w:spacing w:after="0"/>
      </w:pPr>
      <w:r>
        <w:t>EL    Chair</w:t>
      </w:r>
    </w:p>
    <w:p w14:paraId="450D1820" w14:textId="77777777" w:rsidR="00063973" w:rsidRDefault="00063973" w:rsidP="00063973">
      <w:pPr>
        <w:tabs>
          <w:tab w:val="left" w:pos="4608"/>
        </w:tabs>
        <w:spacing w:after="0"/>
      </w:pPr>
      <w:r>
        <w:t xml:space="preserve">AF    Manager </w:t>
      </w:r>
    </w:p>
    <w:p w14:paraId="22635500" w14:textId="77777777" w:rsidR="00063973" w:rsidRDefault="00063973" w:rsidP="00063973">
      <w:pPr>
        <w:tabs>
          <w:tab w:val="left" w:pos="4608"/>
        </w:tabs>
        <w:spacing w:after="0"/>
      </w:pPr>
      <w:r>
        <w:t>AA    Engagement and Volunteer Lead</w:t>
      </w:r>
    </w:p>
    <w:p w14:paraId="57C09E84" w14:textId="77777777" w:rsidR="00063973" w:rsidRDefault="00063973" w:rsidP="00063973">
      <w:pPr>
        <w:tabs>
          <w:tab w:val="left" w:pos="4608"/>
        </w:tabs>
        <w:spacing w:after="0"/>
      </w:pPr>
      <w:r>
        <w:t>ME   Community Outreach Lead</w:t>
      </w:r>
    </w:p>
    <w:p w14:paraId="138E0CAA" w14:textId="77777777" w:rsidR="00063973" w:rsidRDefault="00063973" w:rsidP="00063973">
      <w:pPr>
        <w:tabs>
          <w:tab w:val="left" w:pos="4608"/>
        </w:tabs>
        <w:spacing w:after="0"/>
      </w:pPr>
      <w:r>
        <w:t>SS     Projects and Partnership Lead</w:t>
      </w:r>
    </w:p>
    <w:p w14:paraId="4B88A003" w14:textId="77777777" w:rsidR="00063973" w:rsidRDefault="00063973" w:rsidP="00063973">
      <w:pPr>
        <w:tabs>
          <w:tab w:val="left" w:pos="4608"/>
        </w:tabs>
        <w:spacing w:after="0"/>
      </w:pPr>
      <w:r>
        <w:t xml:space="preserve">LH    Signposting and Information Officer </w:t>
      </w:r>
    </w:p>
    <w:p w14:paraId="536F6D27" w14:textId="7F007891" w:rsidR="00063973" w:rsidRDefault="00063973" w:rsidP="00063973">
      <w:pPr>
        <w:tabs>
          <w:tab w:val="left" w:pos="4608"/>
        </w:tabs>
        <w:spacing w:after="0"/>
      </w:pPr>
      <w:r>
        <w:t>PH    Project Officer</w:t>
      </w:r>
    </w:p>
    <w:p w14:paraId="73C415B6" w14:textId="77777777" w:rsidR="00063973" w:rsidRDefault="00063973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134"/>
        <w:gridCol w:w="1134"/>
      </w:tblGrid>
      <w:tr w:rsidR="00450722" w:rsidRPr="007C015B" w14:paraId="37787D27" w14:textId="77777777" w:rsidTr="00C56F25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04781072" w:rsidR="00450722" w:rsidRPr="007C015B" w:rsidRDefault="00336D6D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Enclosure </w:t>
            </w:r>
            <w:r w:rsidRPr="00336D6D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(Paper, Verbal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1855D073" w14:textId="2904F81E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Outcome</w:t>
            </w:r>
            <w:r w:rsidR="007E6C3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</w:t>
            </w:r>
            <w:r w:rsidR="007E6C39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(Noting, </w:t>
            </w:r>
            <w:r w:rsidR="00BE122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Decision</w:t>
            </w:r>
            <w:r w:rsidR="001D52A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5069E65D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Presenter </w:t>
            </w:r>
          </w:p>
        </w:tc>
      </w:tr>
      <w:tr w:rsidR="00450722" w:rsidRPr="007C015B" w14:paraId="377E6E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450722" w:rsidRPr="00FE4530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954AD3C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795D45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5C4EA9" w14:textId="5A410C15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869E94" w14:textId="315755EA" w:rsidR="00450722" w:rsidRPr="007C015B" w:rsidRDefault="000409F9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</w:t>
            </w:r>
          </w:p>
        </w:tc>
      </w:tr>
      <w:tr w:rsidR="00450722" w:rsidRPr="007C015B" w14:paraId="7D4A3374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450722" w:rsidRPr="00FE4530" w:rsidRDefault="00F726C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24F85EB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497486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C245681" w14:textId="371149D0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FD158D8" w14:textId="3C365FAF" w:rsidR="00450722" w:rsidRPr="007C015B" w:rsidRDefault="000409F9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EL </w:t>
            </w:r>
          </w:p>
        </w:tc>
      </w:tr>
      <w:tr w:rsidR="00144BD4" w:rsidRPr="007C015B" w14:paraId="5D4143A5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144BD4" w:rsidRPr="00FE4530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CCF181" w14:textId="77777777" w:rsidR="00144BD4" w:rsidRPr="006D7357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59AEF6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9A100C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667FCB" w14:textId="21A309F6" w:rsidR="00144BD4" w:rsidRPr="007C015B" w:rsidRDefault="00144BD4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B660E" w:rsidRPr="007C015B" w14:paraId="552F989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4863B39" w14:textId="1DFDB698" w:rsidR="008B660E" w:rsidRPr="00FE4530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C9AC443" w14:textId="300037F3" w:rsidR="008B660E" w:rsidRPr="006D7357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Minutes from </w:t>
            </w:r>
            <w:r w:rsidR="00BC67B6">
              <w:rPr>
                <w:rFonts w:asciiTheme="minorHAnsi" w:eastAsiaTheme="minorEastAsia" w:hAnsiTheme="minorHAnsi" w:cstheme="minorBidi"/>
              </w:rPr>
              <w:t>Meeting J</w:t>
            </w:r>
            <w:r w:rsidR="004F379F">
              <w:rPr>
                <w:rFonts w:asciiTheme="minorHAnsi" w:eastAsiaTheme="minorEastAsia" w:hAnsiTheme="minorHAnsi" w:cstheme="minorBidi"/>
              </w:rPr>
              <w:t>uly 2024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680DE9" w14:textId="13B6E626" w:rsidR="008B660E" w:rsidRPr="007C015B" w:rsidRDefault="00F95AAA" w:rsidP="00F95AA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Enc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EAA01A" w14:textId="77777777" w:rsidR="008B660E" w:rsidRPr="007C015B" w:rsidRDefault="008B660E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0CD40C" w14:textId="77777777" w:rsidR="008B660E" w:rsidRPr="007C015B" w:rsidRDefault="008B660E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C67B6" w:rsidRPr="007C015B" w14:paraId="7726ACC0" w14:textId="77777777" w:rsidTr="005C3299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776F406" w14:textId="136F20B3" w:rsidR="00BC67B6" w:rsidRDefault="004F379F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697C6777" w14:textId="329C5C82" w:rsidR="00BC67B6" w:rsidRDefault="00BC67B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Work </w:t>
            </w:r>
            <w:r w:rsidR="000135A7">
              <w:rPr>
                <w:rFonts w:asciiTheme="minorHAnsi" w:eastAsiaTheme="minorEastAsia" w:hAnsiTheme="minorHAnsi" w:cstheme="minorBidi"/>
              </w:rPr>
              <w:t>Programme</w:t>
            </w:r>
            <w:r>
              <w:rPr>
                <w:rFonts w:asciiTheme="minorHAnsi" w:eastAsiaTheme="minorEastAsia" w:hAnsiTheme="minorHAnsi" w:cstheme="minorBidi"/>
              </w:rPr>
              <w:t xml:space="preserve"> 202</w:t>
            </w:r>
            <w:r w:rsidR="000135A7">
              <w:rPr>
                <w:rFonts w:asciiTheme="minorHAnsi" w:eastAsiaTheme="minorEastAsia" w:hAnsiTheme="minorHAnsi" w:cstheme="minorBidi"/>
              </w:rPr>
              <w:t>4/5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49A1F8A" w14:textId="09BDC4A3" w:rsidR="00BC67B6" w:rsidRDefault="00BC67B6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7B8CCC6" w14:textId="1179231E" w:rsidR="00BC67B6" w:rsidRDefault="00834B7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Discussion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7948106" w14:textId="13FFAAD0" w:rsidR="00BC67B6" w:rsidRDefault="00834B7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81B5D" w:rsidRPr="007C015B" w14:paraId="4222BDB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716982D" w14:textId="77777777" w:rsidR="00781B5D" w:rsidRDefault="00781B5D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8D8BC7A" w14:textId="6E1F18A9" w:rsidR="00E925F7" w:rsidRDefault="0029656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Priority Project 20</w:t>
            </w:r>
            <w:r w:rsidR="00442E5A">
              <w:rPr>
                <w:rFonts w:asciiTheme="minorHAnsi" w:eastAsiaTheme="minorEastAsia" w:hAnsiTheme="minorHAnsi" w:cstheme="minorBidi"/>
              </w:rPr>
              <w:t>2</w:t>
            </w:r>
            <w:r w:rsidR="004F379F">
              <w:rPr>
                <w:rFonts w:asciiTheme="minorHAnsi" w:eastAsiaTheme="minorEastAsia" w:hAnsiTheme="minorHAnsi" w:cstheme="minorBidi"/>
              </w:rPr>
              <w:t>4</w:t>
            </w:r>
            <w:r w:rsidR="00442E5A">
              <w:rPr>
                <w:rFonts w:asciiTheme="minorHAnsi" w:eastAsiaTheme="minorEastAsia" w:hAnsiTheme="minorHAnsi" w:cstheme="minorBidi"/>
              </w:rPr>
              <w:t>/2</w:t>
            </w:r>
            <w:r w:rsidR="004F379F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C39520" w14:textId="4E354707" w:rsidR="00781B5D" w:rsidRDefault="0040649F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24027F">
              <w:rPr>
                <w:rFonts w:asciiTheme="minorHAnsi" w:eastAsiaTheme="minorEastAsia" w:hAnsiTheme="minorHAnsi" w:cstheme="minorBidi"/>
              </w:rPr>
              <w:t>2</w:t>
            </w:r>
            <w:r w:rsidR="0072200A">
              <w:rPr>
                <w:rFonts w:asciiTheme="minorHAnsi" w:eastAsiaTheme="minorEastAsia" w:hAnsiTheme="minorHAnsi" w:cstheme="minorBidi"/>
              </w:rPr>
              <w:t>/3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3CA964" w14:textId="568FD969" w:rsidR="00781B5D" w:rsidRDefault="00645CD8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3B4716" w14:textId="479EEBC4" w:rsidR="00781B5D" w:rsidRDefault="00645CD8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SS</w:t>
            </w:r>
          </w:p>
        </w:tc>
      </w:tr>
      <w:tr w:rsidR="00060E89" w:rsidRPr="007C015B" w14:paraId="3BFEDA5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0B42358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9BC9E6B" w14:textId="6F7F5A1C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Community outreach engagement</w:t>
            </w:r>
            <w:r w:rsidR="00341E49">
              <w:rPr>
                <w:rFonts w:asciiTheme="minorHAnsi" w:eastAsiaTheme="minorEastAsia" w:hAnsiTheme="minorHAnsi" w:cstheme="minorBidi"/>
              </w:rPr>
              <w:t xml:space="preserve">/GP show case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416323C" w14:textId="362CC708" w:rsidR="00060E89" w:rsidRDefault="0040649F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72200A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/</w:t>
            </w:r>
            <w:r w:rsidR="000D26A4"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91E697" w14:textId="4420E805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47EA93" w14:textId="0E66EE68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</w:t>
            </w:r>
          </w:p>
        </w:tc>
      </w:tr>
      <w:tr w:rsidR="00957353" w:rsidRPr="007C015B" w14:paraId="4EC81D2F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957353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C3AD851" w14:textId="1529C86F" w:rsidR="00957353" w:rsidRPr="00F21552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Enter and View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899DB9" w14:textId="568BB8D9" w:rsidR="00957353" w:rsidRDefault="0040649F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</w:t>
            </w:r>
            <w:r w:rsidR="002E4A17">
              <w:rPr>
                <w:rFonts w:asciiTheme="minorHAnsi" w:eastAsiaTheme="minorEastAsia" w:hAnsiTheme="minorHAnsi" w:cstheme="minorBidi"/>
              </w:rPr>
              <w:t xml:space="preserve">nc </w:t>
            </w:r>
            <w:r w:rsidR="0072200A">
              <w:rPr>
                <w:rFonts w:asciiTheme="minorHAnsi" w:eastAsiaTheme="minorEastAsia" w:hAnsiTheme="minorHAnsi" w:cstheme="minorBidi"/>
              </w:rPr>
              <w:t>5</w:t>
            </w:r>
            <w:r w:rsidR="00634950">
              <w:rPr>
                <w:rFonts w:asciiTheme="minorHAnsi" w:eastAsiaTheme="minorEastAsia" w:hAnsiTheme="minorHAnsi" w:cstheme="minorBidi"/>
              </w:rPr>
              <w:t xml:space="preserve">/ </w:t>
            </w:r>
            <w:r w:rsidR="00D63AA7"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74BD9D" w14:textId="106B9291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39B102B" w14:textId="51281654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060E89" w:rsidRPr="007C015B" w14:paraId="309EBAE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F0BEFAE" w14:textId="17BA81BD" w:rsidR="004423D8" w:rsidRPr="009225C3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7F6C72B" w14:textId="68680946" w:rsidR="00060E89" w:rsidRDefault="00634950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6 </w:t>
            </w:r>
            <w:r w:rsidR="007764E4">
              <w:rPr>
                <w:rFonts w:asciiTheme="minorHAnsi" w:eastAsiaTheme="minorEastAsia" w:hAnsiTheme="minorHAnsi" w:cstheme="minorBidi"/>
              </w:rPr>
              <w:t>/Verbal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39843" w14:textId="2F6A614F" w:rsidR="00060E89" w:rsidRDefault="008A4881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34FB6F" w14:textId="2FAF941D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A125F0" w:rsidRPr="007C015B" w14:paraId="321F4D2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A125F0" w:rsidRDefault="00A125F0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DDA25B" w14:textId="7780851F" w:rsidR="00A125F0" w:rsidRPr="00F21552" w:rsidRDefault="0052588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Platforms and </w:t>
            </w:r>
            <w:r w:rsidR="00957353">
              <w:rPr>
                <w:rFonts w:asciiTheme="minorHAnsi" w:eastAsiaTheme="minorEastAsia" w:hAnsiTheme="minorHAnsi" w:cstheme="minorBidi"/>
              </w:rPr>
              <w:t xml:space="preserve">information sharing </w:t>
            </w:r>
            <w:r w:rsidR="009225C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AA6848" w14:textId="14902DA9" w:rsidR="00A125F0" w:rsidRDefault="00A902F7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F693A" w14:textId="107EE87A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48C18" w14:textId="4BF6B6A4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LH</w:t>
            </w:r>
          </w:p>
        </w:tc>
      </w:tr>
      <w:tr w:rsidR="00992048" w:rsidRPr="007C015B" w14:paraId="7194D9C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5705B55" w14:textId="77777777" w:rsidR="00992048" w:rsidRDefault="0099204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26C91CA" w14:textId="079D9044" w:rsidR="00992048" w:rsidRDefault="000E4B5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t xml:space="preserve">Project Officer </w:t>
            </w:r>
            <w:r w:rsidR="008E2931">
              <w:t>–</w:t>
            </w:r>
            <w:r>
              <w:t xml:space="preserve"> </w:t>
            </w:r>
            <w:r w:rsidR="00D31A6D">
              <w:t xml:space="preserve">Focussed Engagement </w:t>
            </w:r>
            <w:r w:rsidR="00D0797F"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21B7EB" w14:textId="4C4886CA" w:rsidR="00992048" w:rsidRDefault="002E4A17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7764E4">
              <w:rPr>
                <w:rFonts w:asciiTheme="minorHAnsi" w:eastAsiaTheme="minorEastAsia" w:hAnsiTheme="minorHAnsi" w:cstheme="minorBidi"/>
              </w:rPr>
              <w:t>7</w:t>
            </w:r>
            <w:r w:rsidR="008E2931">
              <w:rPr>
                <w:rFonts w:asciiTheme="minorHAnsi" w:eastAsiaTheme="minorEastAsia" w:hAnsiTheme="minorHAnsi" w:cstheme="minorBidi"/>
              </w:rPr>
              <w:t>/</w:t>
            </w:r>
            <w:r w:rsidR="00D40D89">
              <w:rPr>
                <w:rFonts w:asciiTheme="minorHAnsi" w:eastAsiaTheme="minorEastAsia" w:hAnsiTheme="minorHAnsi" w:cstheme="minorBidi"/>
              </w:rPr>
              <w:t>8</w:t>
            </w:r>
            <w:r w:rsidR="00B91782"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997B6D" w14:textId="68F5CAE7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20E241" w14:textId="21937B13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</w:tc>
      </w:tr>
      <w:tr w:rsidR="00740BB8" w:rsidRPr="007C015B" w14:paraId="4E7ACE87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740BB8" w:rsidRDefault="00740BB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740BB8" w:rsidRPr="00800991" w:rsidRDefault="00740BB8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5FDDB3" w14:textId="77777777" w:rsidR="00740BB8" w:rsidRDefault="00740BB8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8E3CF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D8567C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72CB83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060E89" w:rsidRPr="00FE4530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54C4FCE2" w14:textId="77777777" w:rsidR="006E596C" w:rsidRDefault="00D31A6D" w:rsidP="00D31A6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Extraordinary Scrutiny Board meeting </w:t>
            </w:r>
          </w:p>
          <w:p w14:paraId="0EE5FBF8" w14:textId="1ECFCAC1" w:rsidR="00BB0F8C" w:rsidRPr="00D31A6D" w:rsidRDefault="00BB0F8C" w:rsidP="00D31A6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Sandwell Health and Care Partnership Board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8E6C62" w14:textId="77777777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  <w:p w14:paraId="28000A2C" w14:textId="204BBF4D" w:rsidR="00F70BA9" w:rsidRPr="007C015B" w:rsidRDefault="00F70BA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4ACD67E" w14:textId="77777777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  <w:p w14:paraId="249312DA" w14:textId="5966215A" w:rsidR="00F70BA9" w:rsidRPr="007C015B" w:rsidRDefault="00F70BA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559658B" w14:textId="77777777" w:rsidR="00D31A6D" w:rsidRDefault="00D31A6D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  <w:p w14:paraId="3946F902" w14:textId="11E00F74" w:rsidR="00F70BA9" w:rsidRPr="007C015B" w:rsidRDefault="00F70BA9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</w:t>
            </w:r>
          </w:p>
        </w:tc>
      </w:tr>
      <w:tr w:rsidR="00060E89" w:rsidRPr="007C015B" w14:paraId="4D508B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060E89" w:rsidRPr="007C015B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060E89" w:rsidRPr="007D2C34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2D797D" w14:textId="55A7120B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4F97AE" w14:textId="056C00E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79D797" w14:textId="79DF524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D44CD0" w:rsidRPr="007C015B" w14:paraId="07B96DB7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D44CD0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D44CD0" w:rsidRPr="007D2C34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40F096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15A6C48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F8CC10" w14:textId="1D75B84C" w:rsidR="00D44CD0" w:rsidRDefault="00474BF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723C38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AF5024" w:rsidRPr="007D2C3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8420A3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E4F032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F85FA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4EFE3EAE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FF7803" w:rsidRPr="009A59E3" w:rsidRDefault="00AF5024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Publish a report/ agree a recommendation made in a </w:t>
            </w:r>
            <w:r w:rsidR="00BF5031" w:rsidRPr="007D2C34">
              <w:rPr>
                <w:rFonts w:asciiTheme="minorHAnsi" w:eastAsiaTheme="minorEastAsia" w:hAnsiTheme="minorHAnsi" w:cstheme="minorBidi"/>
                <w:b/>
                <w:bCs/>
              </w:rPr>
              <w:t>report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D2A3D" w:rsidRDefault="008D2A3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7D4C3B" w14:textId="4023126D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548AE937" w:rsidR="00AF5024" w:rsidRDefault="00474B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="0019456B">
              <w:rPr>
                <w:rFonts w:asciiTheme="minorHAnsi" w:eastAsiaTheme="minorHAnsi" w:hAnsiTheme="minorHAnsi"/>
              </w:rPr>
              <w:t>F</w:t>
            </w:r>
          </w:p>
        </w:tc>
      </w:tr>
      <w:tr w:rsidR="00C3184C" w:rsidRPr="007C015B" w14:paraId="157EB3FB" w14:textId="77777777" w:rsidTr="00C3184C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0B5D0C7" w14:textId="77777777" w:rsidR="00C3184C" w:rsidRDefault="00C3184C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75023" w14:textId="07077226" w:rsidR="00C3184C" w:rsidRPr="00B6673E" w:rsidRDefault="00B6673E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B6673E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reports published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6A337F" w14:textId="77777777" w:rsidR="00C3184C" w:rsidRDefault="00C3184C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4464E61" w14:textId="77777777" w:rsidR="00C3184C" w:rsidRDefault="00C3184C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8399E67" w14:textId="77777777" w:rsidR="00C3184C" w:rsidRDefault="00C3184C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2BAB0C98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7F67088E" w14:textId="77777777" w:rsidR="00AF5024" w:rsidRPr="007D2C3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AF5024" w:rsidRPr="00F14F47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131A03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7493E6" w14:textId="2FA5C213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36C9F" w14:textId="4253E49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7530A3E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A73AF81" w14:textId="77777777" w:rsidR="0037278C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  <w:p w14:paraId="13B8A02B" w14:textId="39925A1C" w:rsidR="006D0F26" w:rsidRPr="004F7D1B" w:rsidRDefault="006D0F2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B6673E">
              <w:rPr>
                <w:b/>
                <w:bCs/>
                <w:color w:val="548DD4" w:themeColor="text2" w:themeTint="99"/>
              </w:rPr>
              <w:t>Agreed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A9F591" w14:textId="398081ED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B1D91C" w14:textId="105259DC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E55668" w14:textId="05919BA3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37396" w:rsidRPr="007C015B" w14:paraId="089A06B1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337396" w:rsidRDefault="00337396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0FE9328" w14:textId="77777777" w:rsidR="00337396" w:rsidRDefault="0033739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4E273F60" w:rsidR="00273C17" w:rsidRPr="00934BCB" w:rsidRDefault="00273C1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522CE7">
              <w:rPr>
                <w:b/>
                <w:bCs/>
                <w:color w:val="4F81BD" w:themeColor="accent1"/>
              </w:rPr>
              <w:t xml:space="preserve">No decision to be made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3D8B5A" w14:textId="77777777" w:rsidR="00337396" w:rsidRPr="007C015B" w:rsidRDefault="00337396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17CD25" w14:textId="6F1DBA29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5C8EE" w14:textId="3B54F80F" w:rsidR="00337396" w:rsidRPr="007C015B" w:rsidRDefault="00337396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4104B62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AF5024" w:rsidRPr="00AF5024" w:rsidRDefault="00AF5024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lastRenderedPageBreak/>
              <w:t xml:space="preserve">Nothing to report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A3CE77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576EA8" w14:textId="0F975BA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3D206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6162CA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8g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0FFA105" w14:textId="77777777" w:rsidR="00C91BD9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  <w:p w14:paraId="5F6B866C" w14:textId="1EDFA101" w:rsidR="00B6673E" w:rsidRPr="00FE4530" w:rsidRDefault="00B6673E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Agreed at a prior ISAB meeting </w:t>
            </w:r>
            <w:r w:rsidR="0031497A">
              <w:rPr>
                <w:b/>
                <w:bCs/>
              </w:rPr>
              <w:t>– July 2024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10BF17" w14:textId="21131D39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FB7BD" w14:textId="6F9D6D34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B89418" w14:textId="24070E27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C91BD9" w:rsidRPr="007C015B" w14:paraId="3D6AC7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C91BD9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D643856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E0107D" w14:textId="2F4B0DF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E54A92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0D110669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C91BD9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035B973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518A9B" w14:textId="09B28219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3F0E37" w14:textId="0C437582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26DA4B2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2B34D60" w14:textId="77777777" w:rsidR="00C91BD9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  <w:p w14:paraId="2ED08692" w14:textId="04DCD649" w:rsidR="00EA064D" w:rsidRPr="005F0310" w:rsidRDefault="0072200A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  <w:r w:rsidR="00EA064D">
              <w:rPr>
                <w:b/>
                <w:bCs/>
              </w:rPr>
              <w:t xml:space="preserve"> of the tender and next steps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C76D01" w14:textId="45B4AEC4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AD6A4C" w14:textId="0594297E" w:rsidR="00C91BD9" w:rsidRPr="007C015B" w:rsidRDefault="00EA064D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D3C286" w14:textId="7E66B084" w:rsidR="00C91BD9" w:rsidRPr="007C015B" w:rsidRDefault="00EA064D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EL</w:t>
            </w:r>
          </w:p>
        </w:tc>
      </w:tr>
      <w:tr w:rsidR="00C91BD9" w:rsidRPr="007C015B" w14:paraId="6F686FE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B989F9C" w14:textId="42894D22" w:rsidR="00C91BD9" w:rsidRPr="005F0310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Date and time of next meeting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536123C" w14:textId="5484009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433515" w14:textId="6287F7F8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2FF21F" w14:textId="749292D3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490386C" w14:textId="77777777" w:rsidTr="00C56F25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C91BD9" w:rsidRPr="00101841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90B0D7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1D14D24" w14:textId="77777777" w:rsidR="00EA064D" w:rsidRDefault="00EA064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11AB" w14:textId="77777777" w:rsidR="0038256E" w:rsidRDefault="0038256E" w:rsidP="0097282F">
      <w:pPr>
        <w:spacing w:after="0" w:line="240" w:lineRule="auto"/>
      </w:pPr>
      <w:r>
        <w:separator/>
      </w:r>
    </w:p>
  </w:endnote>
  <w:endnote w:type="continuationSeparator" w:id="0">
    <w:p w14:paraId="24A5C203" w14:textId="77777777" w:rsidR="0038256E" w:rsidRDefault="0038256E" w:rsidP="0097282F">
      <w:pPr>
        <w:spacing w:after="0" w:line="240" w:lineRule="auto"/>
      </w:pPr>
      <w:r>
        <w:continuationSeparator/>
      </w:r>
    </w:p>
  </w:endnote>
  <w:endnote w:type="continuationNotice" w:id="1">
    <w:p w14:paraId="4A0608A7" w14:textId="77777777" w:rsidR="0038256E" w:rsidRDefault="00382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4D2E" w14:textId="77777777" w:rsidR="0038256E" w:rsidRDefault="0038256E" w:rsidP="0097282F">
      <w:pPr>
        <w:spacing w:after="0" w:line="240" w:lineRule="auto"/>
      </w:pPr>
      <w:r>
        <w:separator/>
      </w:r>
    </w:p>
  </w:footnote>
  <w:footnote w:type="continuationSeparator" w:id="0">
    <w:p w14:paraId="7C257514" w14:textId="77777777" w:rsidR="0038256E" w:rsidRDefault="0038256E" w:rsidP="0097282F">
      <w:pPr>
        <w:spacing w:after="0" w:line="240" w:lineRule="auto"/>
      </w:pPr>
      <w:r>
        <w:continuationSeparator/>
      </w:r>
    </w:p>
  </w:footnote>
  <w:footnote w:type="continuationNotice" w:id="1">
    <w:p w14:paraId="38E90C11" w14:textId="77777777" w:rsidR="0038256E" w:rsidRDefault="003825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589F" w14:textId="7EEF3656" w:rsidR="00A61ECA" w:rsidRPr="00A61ECA" w:rsidRDefault="00C313C0" w:rsidP="00A61ECA">
    <w:pPr>
      <w:tabs>
        <w:tab w:val="center" w:pos="4513"/>
      </w:tabs>
      <w:spacing w:after="0" w:line="240" w:lineRule="auto"/>
      <w:rPr>
        <w:rFonts w:cs="Calibri"/>
        <w:b/>
        <w:color w:val="595959"/>
        <w:sz w:val="18"/>
        <w:szCs w:val="18"/>
      </w:rPr>
    </w:pPr>
    <w:bookmarkStart w:id="0" w:name="_Hlk530977765"/>
    <w:bookmarkStart w:id="1" w:name="_Hlk530978763"/>
    <w:r w:rsidRPr="00B81DCB">
      <w:rPr>
        <w:rFonts w:asciiTheme="minorHAnsi" w:eastAsiaTheme="minorEastAsia" w:hAnsiTheme="minorHAnsi" w:cs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67D9E7D" wp14:editId="6D738147">
          <wp:simplePos x="0" y="0"/>
          <wp:positionH relativeFrom="margin">
            <wp:posOffset>5523865</wp:posOffset>
          </wp:positionH>
          <wp:positionV relativeFrom="paragraph">
            <wp:posOffset>-70485</wp:posOffset>
          </wp:positionV>
          <wp:extent cx="1515110" cy="67564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ECA" w:rsidRPr="00A61ECA">
      <w:rPr>
        <w:rFonts w:cs="Calibri"/>
        <w:b/>
        <w:color w:val="595959"/>
        <w:sz w:val="18"/>
        <w:szCs w:val="18"/>
      </w:rPr>
      <w:t>Engaging Communities</w:t>
    </w:r>
    <w:bookmarkStart w:id="2" w:name="_Hlk530978803"/>
    <w:bookmarkEnd w:id="0"/>
    <w:r w:rsidR="00157C18">
      <w:rPr>
        <w:rFonts w:cs="Calibri"/>
        <w:b/>
        <w:color w:val="595959"/>
        <w:sz w:val="18"/>
        <w:szCs w:val="18"/>
      </w:rPr>
      <w:t xml:space="preserve"> Solutions</w:t>
    </w:r>
    <w:r w:rsidR="00157C18">
      <w:rPr>
        <w:rFonts w:cs="Calibri"/>
        <w:b/>
        <w:color w:val="595959"/>
        <w:sz w:val="18"/>
        <w:szCs w:val="18"/>
      </w:rPr>
      <w:tab/>
    </w:r>
    <w:r w:rsidR="00157C18">
      <w:rPr>
        <w:rFonts w:cs="Calibri"/>
        <w:b/>
        <w:color w:val="595959"/>
        <w:sz w:val="18"/>
        <w:szCs w:val="18"/>
      </w:rPr>
      <w:tab/>
    </w:r>
    <w:r w:rsidR="00AA7D49">
      <w:rPr>
        <w:rFonts w:cs="Calibri"/>
        <w:b/>
        <w:color w:val="595959"/>
        <w:sz w:val="18"/>
        <w:szCs w:val="18"/>
      </w:rPr>
      <w:tab/>
      <w:t xml:space="preserve">  </w:t>
    </w:r>
    <w:r w:rsidR="001460E9">
      <w:rPr>
        <w:rFonts w:cs="Calibri"/>
        <w:b/>
        <w:color w:val="595959"/>
        <w:sz w:val="18"/>
        <w:szCs w:val="18"/>
      </w:rPr>
      <w:t>HAB Public Board Meeting Agenda</w:t>
    </w:r>
    <w:r w:rsidRPr="00C313C0">
      <w:rPr>
        <w:rFonts w:asciiTheme="minorHAnsi" w:eastAsiaTheme="minorEastAsia" w:hAnsiTheme="minorHAnsi" w:cstheme="minorBidi"/>
        <w:b/>
        <w:bCs/>
        <w:noProof/>
        <w:sz w:val="28"/>
        <w:szCs w:val="28"/>
      </w:rPr>
      <w:t xml:space="preserve"> </w:t>
    </w:r>
  </w:p>
  <w:p w14:paraId="5EC18980" w14:textId="184E3DB5" w:rsidR="00A61ECA" w:rsidRPr="00AA7D49" w:rsidRDefault="00A61ECA" w:rsidP="00157C18">
    <w:pPr>
      <w:spacing w:after="0" w:line="240" w:lineRule="auto"/>
      <w:rPr>
        <w:rFonts w:cs="Calibri"/>
        <w:b/>
        <w:color w:val="595959"/>
        <w:sz w:val="16"/>
        <w:szCs w:val="16"/>
      </w:rPr>
    </w:pPr>
    <w:r w:rsidRPr="00AA7D49">
      <w:rPr>
        <w:rFonts w:cs="Calibri"/>
        <w:b/>
        <w:color w:val="595959"/>
        <w:sz w:val="16"/>
        <w:szCs w:val="16"/>
      </w:rPr>
      <w:t>Unit 42, Staffordshire University Business Village, Dyson Way, Staffordshire Technology Park, Stafford, Staffordshire, ST18 0TW</w:t>
    </w:r>
    <w:bookmarkEnd w:id="1"/>
    <w:bookmarkEnd w:id="2"/>
  </w:p>
  <w:p w14:paraId="02D68A2C" w14:textId="77777777" w:rsidR="004B21CC" w:rsidRDefault="004B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4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604C6"/>
    <w:multiLevelType w:val="hybridMultilevel"/>
    <w:tmpl w:val="B654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0"/>
  </w:num>
  <w:num w:numId="5" w16cid:durableId="453792741">
    <w:abstractNumId w:val="39"/>
  </w:num>
  <w:num w:numId="6" w16cid:durableId="104887391">
    <w:abstractNumId w:val="27"/>
  </w:num>
  <w:num w:numId="7" w16cid:durableId="1907034514">
    <w:abstractNumId w:val="35"/>
  </w:num>
  <w:num w:numId="8" w16cid:durableId="1506549387">
    <w:abstractNumId w:val="38"/>
  </w:num>
  <w:num w:numId="9" w16cid:durableId="700856483">
    <w:abstractNumId w:val="41"/>
  </w:num>
  <w:num w:numId="10" w16cid:durableId="452021931">
    <w:abstractNumId w:val="47"/>
  </w:num>
  <w:num w:numId="11" w16cid:durableId="96098188">
    <w:abstractNumId w:val="29"/>
  </w:num>
  <w:num w:numId="12" w16cid:durableId="1179151319">
    <w:abstractNumId w:val="2"/>
  </w:num>
  <w:num w:numId="13" w16cid:durableId="2004577066">
    <w:abstractNumId w:val="42"/>
  </w:num>
  <w:num w:numId="14" w16cid:durableId="837231732">
    <w:abstractNumId w:val="40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7"/>
  </w:num>
  <w:num w:numId="20" w16cid:durableId="669527004">
    <w:abstractNumId w:val="19"/>
  </w:num>
  <w:num w:numId="21" w16cid:durableId="1663004459">
    <w:abstractNumId w:val="31"/>
  </w:num>
  <w:num w:numId="22" w16cid:durableId="1481924874">
    <w:abstractNumId w:val="34"/>
  </w:num>
  <w:num w:numId="23" w16cid:durableId="957831420">
    <w:abstractNumId w:val="33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6"/>
  </w:num>
  <w:num w:numId="27" w16cid:durableId="1551765412">
    <w:abstractNumId w:val="11"/>
  </w:num>
  <w:num w:numId="28" w16cid:durableId="225841816">
    <w:abstractNumId w:val="44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3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2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6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8"/>
  </w:num>
  <w:num w:numId="49" w16cid:durableId="158715124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5B2E"/>
    <w:rsid w:val="0000725A"/>
    <w:rsid w:val="00011E1C"/>
    <w:rsid w:val="000135A7"/>
    <w:rsid w:val="000143D2"/>
    <w:rsid w:val="00015C0E"/>
    <w:rsid w:val="00015EB1"/>
    <w:rsid w:val="000175C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09F9"/>
    <w:rsid w:val="000429F5"/>
    <w:rsid w:val="00044896"/>
    <w:rsid w:val="000511EF"/>
    <w:rsid w:val="00055AD7"/>
    <w:rsid w:val="0006030C"/>
    <w:rsid w:val="00060E89"/>
    <w:rsid w:val="00061867"/>
    <w:rsid w:val="0006246B"/>
    <w:rsid w:val="00063973"/>
    <w:rsid w:val="00064F1F"/>
    <w:rsid w:val="00070AA8"/>
    <w:rsid w:val="00074C5A"/>
    <w:rsid w:val="0008158F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26A4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1000D7"/>
    <w:rsid w:val="00100B68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C4A"/>
    <w:rsid w:val="00144BD4"/>
    <w:rsid w:val="001460E9"/>
    <w:rsid w:val="00157964"/>
    <w:rsid w:val="001579A4"/>
    <w:rsid w:val="00157C18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480"/>
    <w:rsid w:val="001B3ECD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603D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3703"/>
    <w:rsid w:val="00234EC3"/>
    <w:rsid w:val="00235B4C"/>
    <w:rsid w:val="0024027F"/>
    <w:rsid w:val="00241591"/>
    <w:rsid w:val="00244193"/>
    <w:rsid w:val="0024538D"/>
    <w:rsid w:val="00262940"/>
    <w:rsid w:val="00263797"/>
    <w:rsid w:val="0026666C"/>
    <w:rsid w:val="00270037"/>
    <w:rsid w:val="00273C1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97199"/>
    <w:rsid w:val="002A26B4"/>
    <w:rsid w:val="002A5913"/>
    <w:rsid w:val="002A6C41"/>
    <w:rsid w:val="002A75E4"/>
    <w:rsid w:val="002A7C40"/>
    <w:rsid w:val="002A7E87"/>
    <w:rsid w:val="002B0E55"/>
    <w:rsid w:val="002B180C"/>
    <w:rsid w:val="002B3FB1"/>
    <w:rsid w:val="002B498D"/>
    <w:rsid w:val="002B6465"/>
    <w:rsid w:val="002B7127"/>
    <w:rsid w:val="002B7149"/>
    <w:rsid w:val="002B7ABB"/>
    <w:rsid w:val="002C2449"/>
    <w:rsid w:val="002C2E86"/>
    <w:rsid w:val="002C3725"/>
    <w:rsid w:val="002C3EA7"/>
    <w:rsid w:val="002C4D4D"/>
    <w:rsid w:val="002C5DA9"/>
    <w:rsid w:val="002D319C"/>
    <w:rsid w:val="002D401E"/>
    <w:rsid w:val="002D4BD7"/>
    <w:rsid w:val="002D7AFE"/>
    <w:rsid w:val="002E32A7"/>
    <w:rsid w:val="002E4A1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1D0E"/>
    <w:rsid w:val="00311EA3"/>
    <w:rsid w:val="00313EFD"/>
    <w:rsid w:val="0031497A"/>
    <w:rsid w:val="00316B33"/>
    <w:rsid w:val="00316C15"/>
    <w:rsid w:val="00322248"/>
    <w:rsid w:val="00326777"/>
    <w:rsid w:val="003274D1"/>
    <w:rsid w:val="003321F1"/>
    <w:rsid w:val="00336D6D"/>
    <w:rsid w:val="00337396"/>
    <w:rsid w:val="00341E49"/>
    <w:rsid w:val="003421C6"/>
    <w:rsid w:val="00343989"/>
    <w:rsid w:val="00345026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8256E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A20"/>
    <w:rsid w:val="003C3EA7"/>
    <w:rsid w:val="003C6A76"/>
    <w:rsid w:val="003C7175"/>
    <w:rsid w:val="003D0996"/>
    <w:rsid w:val="003D1495"/>
    <w:rsid w:val="003E0308"/>
    <w:rsid w:val="003E1BAF"/>
    <w:rsid w:val="003E1CA1"/>
    <w:rsid w:val="003E7989"/>
    <w:rsid w:val="003F1891"/>
    <w:rsid w:val="003F444A"/>
    <w:rsid w:val="003F5119"/>
    <w:rsid w:val="003F7017"/>
    <w:rsid w:val="00402E05"/>
    <w:rsid w:val="0040649F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2E5A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9A5"/>
    <w:rsid w:val="0047440B"/>
    <w:rsid w:val="00474BFD"/>
    <w:rsid w:val="00477114"/>
    <w:rsid w:val="0048142D"/>
    <w:rsid w:val="00483C2D"/>
    <w:rsid w:val="00484C31"/>
    <w:rsid w:val="00486233"/>
    <w:rsid w:val="00487534"/>
    <w:rsid w:val="004878FC"/>
    <w:rsid w:val="00490381"/>
    <w:rsid w:val="0049195D"/>
    <w:rsid w:val="00494111"/>
    <w:rsid w:val="004A27A6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379F"/>
    <w:rsid w:val="004F6AAF"/>
    <w:rsid w:val="004F79AA"/>
    <w:rsid w:val="004F7D1B"/>
    <w:rsid w:val="0050055F"/>
    <w:rsid w:val="00503CFD"/>
    <w:rsid w:val="00505D8A"/>
    <w:rsid w:val="005071FA"/>
    <w:rsid w:val="00510529"/>
    <w:rsid w:val="0051275F"/>
    <w:rsid w:val="0051276E"/>
    <w:rsid w:val="00513EC1"/>
    <w:rsid w:val="005213F3"/>
    <w:rsid w:val="00521FDA"/>
    <w:rsid w:val="00522612"/>
    <w:rsid w:val="00522CE7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600A7"/>
    <w:rsid w:val="005604C3"/>
    <w:rsid w:val="00560F61"/>
    <w:rsid w:val="00562345"/>
    <w:rsid w:val="00565D07"/>
    <w:rsid w:val="005712B5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3299"/>
    <w:rsid w:val="005C6ADC"/>
    <w:rsid w:val="005D12A1"/>
    <w:rsid w:val="005D675C"/>
    <w:rsid w:val="005D6E1B"/>
    <w:rsid w:val="005D74E2"/>
    <w:rsid w:val="005E10BD"/>
    <w:rsid w:val="005E18D7"/>
    <w:rsid w:val="005E4120"/>
    <w:rsid w:val="005E663E"/>
    <w:rsid w:val="005F0310"/>
    <w:rsid w:val="005F0DBF"/>
    <w:rsid w:val="005F1509"/>
    <w:rsid w:val="005F64F3"/>
    <w:rsid w:val="006061D9"/>
    <w:rsid w:val="0061341A"/>
    <w:rsid w:val="006149DD"/>
    <w:rsid w:val="00615354"/>
    <w:rsid w:val="00616B4B"/>
    <w:rsid w:val="00620274"/>
    <w:rsid w:val="00630C12"/>
    <w:rsid w:val="00633E6E"/>
    <w:rsid w:val="00634950"/>
    <w:rsid w:val="00636A91"/>
    <w:rsid w:val="00637A77"/>
    <w:rsid w:val="00641787"/>
    <w:rsid w:val="00642401"/>
    <w:rsid w:val="00644976"/>
    <w:rsid w:val="00645CD8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8BF"/>
    <w:rsid w:val="00686CA5"/>
    <w:rsid w:val="00687B9D"/>
    <w:rsid w:val="00690447"/>
    <w:rsid w:val="00693F79"/>
    <w:rsid w:val="00694185"/>
    <w:rsid w:val="006942AD"/>
    <w:rsid w:val="00695177"/>
    <w:rsid w:val="00695A44"/>
    <w:rsid w:val="00697425"/>
    <w:rsid w:val="0069774C"/>
    <w:rsid w:val="006A0D10"/>
    <w:rsid w:val="006A28FF"/>
    <w:rsid w:val="006A2A37"/>
    <w:rsid w:val="006A2F46"/>
    <w:rsid w:val="006A7FD1"/>
    <w:rsid w:val="006C03DE"/>
    <w:rsid w:val="006C4026"/>
    <w:rsid w:val="006D0B87"/>
    <w:rsid w:val="006D0F26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4033"/>
    <w:rsid w:val="00705D39"/>
    <w:rsid w:val="00706A70"/>
    <w:rsid w:val="007112EF"/>
    <w:rsid w:val="00711C0A"/>
    <w:rsid w:val="00711C7C"/>
    <w:rsid w:val="0071736B"/>
    <w:rsid w:val="0072200A"/>
    <w:rsid w:val="00722081"/>
    <w:rsid w:val="0072286F"/>
    <w:rsid w:val="00725020"/>
    <w:rsid w:val="007250C7"/>
    <w:rsid w:val="0073050C"/>
    <w:rsid w:val="00730835"/>
    <w:rsid w:val="00733E7E"/>
    <w:rsid w:val="007378AA"/>
    <w:rsid w:val="00740B0B"/>
    <w:rsid w:val="00740BB8"/>
    <w:rsid w:val="00743B68"/>
    <w:rsid w:val="00750038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64E4"/>
    <w:rsid w:val="00777146"/>
    <w:rsid w:val="007815AF"/>
    <w:rsid w:val="00781628"/>
    <w:rsid w:val="00781B5D"/>
    <w:rsid w:val="00785266"/>
    <w:rsid w:val="00785B01"/>
    <w:rsid w:val="00786802"/>
    <w:rsid w:val="00792C6C"/>
    <w:rsid w:val="00795B81"/>
    <w:rsid w:val="007963F3"/>
    <w:rsid w:val="00797527"/>
    <w:rsid w:val="007A077D"/>
    <w:rsid w:val="007A4618"/>
    <w:rsid w:val="007B5D00"/>
    <w:rsid w:val="007B7CB6"/>
    <w:rsid w:val="007C015B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25D9"/>
    <w:rsid w:val="007F749D"/>
    <w:rsid w:val="00800991"/>
    <w:rsid w:val="00801C51"/>
    <w:rsid w:val="00804548"/>
    <w:rsid w:val="00805F62"/>
    <w:rsid w:val="00810870"/>
    <w:rsid w:val="008134E7"/>
    <w:rsid w:val="00813741"/>
    <w:rsid w:val="00815D04"/>
    <w:rsid w:val="008168FD"/>
    <w:rsid w:val="008217E3"/>
    <w:rsid w:val="008233E6"/>
    <w:rsid w:val="0082658B"/>
    <w:rsid w:val="008266B4"/>
    <w:rsid w:val="00834954"/>
    <w:rsid w:val="00834B7E"/>
    <w:rsid w:val="00840E2B"/>
    <w:rsid w:val="0084214B"/>
    <w:rsid w:val="00844358"/>
    <w:rsid w:val="008451BC"/>
    <w:rsid w:val="008467FE"/>
    <w:rsid w:val="00855C0E"/>
    <w:rsid w:val="008571C2"/>
    <w:rsid w:val="00860D7A"/>
    <w:rsid w:val="00864DF4"/>
    <w:rsid w:val="00874AD8"/>
    <w:rsid w:val="008826ED"/>
    <w:rsid w:val="00891ECD"/>
    <w:rsid w:val="00893D3F"/>
    <w:rsid w:val="00894B7E"/>
    <w:rsid w:val="008A4881"/>
    <w:rsid w:val="008B0AA3"/>
    <w:rsid w:val="008B1CA3"/>
    <w:rsid w:val="008B5219"/>
    <w:rsid w:val="008B58FD"/>
    <w:rsid w:val="008B660E"/>
    <w:rsid w:val="008B6AEA"/>
    <w:rsid w:val="008C0B22"/>
    <w:rsid w:val="008C2BAD"/>
    <w:rsid w:val="008C37D0"/>
    <w:rsid w:val="008C5389"/>
    <w:rsid w:val="008C7BF9"/>
    <w:rsid w:val="008D0A97"/>
    <w:rsid w:val="008D2A3D"/>
    <w:rsid w:val="008D2A79"/>
    <w:rsid w:val="008D4F56"/>
    <w:rsid w:val="008D6B87"/>
    <w:rsid w:val="008D6E8F"/>
    <w:rsid w:val="008E2277"/>
    <w:rsid w:val="008E2931"/>
    <w:rsid w:val="008E3175"/>
    <w:rsid w:val="008E4376"/>
    <w:rsid w:val="008E45F2"/>
    <w:rsid w:val="008E4D07"/>
    <w:rsid w:val="008E50E2"/>
    <w:rsid w:val="008E7AF7"/>
    <w:rsid w:val="008F07BF"/>
    <w:rsid w:val="008F5356"/>
    <w:rsid w:val="008F59D1"/>
    <w:rsid w:val="0090038D"/>
    <w:rsid w:val="00903C15"/>
    <w:rsid w:val="009055CA"/>
    <w:rsid w:val="00906267"/>
    <w:rsid w:val="009072EE"/>
    <w:rsid w:val="0091048F"/>
    <w:rsid w:val="00911E55"/>
    <w:rsid w:val="00915F86"/>
    <w:rsid w:val="00920AAF"/>
    <w:rsid w:val="009225C3"/>
    <w:rsid w:val="00922850"/>
    <w:rsid w:val="00924E38"/>
    <w:rsid w:val="009258D9"/>
    <w:rsid w:val="00931848"/>
    <w:rsid w:val="00932CD1"/>
    <w:rsid w:val="00934BCB"/>
    <w:rsid w:val="0093506C"/>
    <w:rsid w:val="0093671A"/>
    <w:rsid w:val="009412DE"/>
    <w:rsid w:val="0094293F"/>
    <w:rsid w:val="009524B4"/>
    <w:rsid w:val="00954009"/>
    <w:rsid w:val="00957353"/>
    <w:rsid w:val="009575D9"/>
    <w:rsid w:val="0096287B"/>
    <w:rsid w:val="00964C7D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3CB7"/>
    <w:rsid w:val="009C2EB6"/>
    <w:rsid w:val="009C4C78"/>
    <w:rsid w:val="009C4E27"/>
    <w:rsid w:val="009C6BE7"/>
    <w:rsid w:val="009E0DB5"/>
    <w:rsid w:val="009E1C23"/>
    <w:rsid w:val="009E2633"/>
    <w:rsid w:val="009E2AEE"/>
    <w:rsid w:val="009E5E5A"/>
    <w:rsid w:val="009E641C"/>
    <w:rsid w:val="009F11D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315A6"/>
    <w:rsid w:val="00A31F12"/>
    <w:rsid w:val="00A4095C"/>
    <w:rsid w:val="00A44EF6"/>
    <w:rsid w:val="00A507B9"/>
    <w:rsid w:val="00A52DFA"/>
    <w:rsid w:val="00A543B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61D1"/>
    <w:rsid w:val="00A872B0"/>
    <w:rsid w:val="00A902F7"/>
    <w:rsid w:val="00A924E6"/>
    <w:rsid w:val="00A932E1"/>
    <w:rsid w:val="00A96029"/>
    <w:rsid w:val="00AA1D77"/>
    <w:rsid w:val="00AA6769"/>
    <w:rsid w:val="00AA6A7C"/>
    <w:rsid w:val="00AA7D49"/>
    <w:rsid w:val="00AB1449"/>
    <w:rsid w:val="00AB17DB"/>
    <w:rsid w:val="00AB5F4E"/>
    <w:rsid w:val="00AB6DD7"/>
    <w:rsid w:val="00AC3425"/>
    <w:rsid w:val="00AC7CD5"/>
    <w:rsid w:val="00AD08D6"/>
    <w:rsid w:val="00AD1F73"/>
    <w:rsid w:val="00AD2507"/>
    <w:rsid w:val="00AD2CBE"/>
    <w:rsid w:val="00AD3DBA"/>
    <w:rsid w:val="00AD7D56"/>
    <w:rsid w:val="00AE3804"/>
    <w:rsid w:val="00AE4D63"/>
    <w:rsid w:val="00AF08B1"/>
    <w:rsid w:val="00AF1665"/>
    <w:rsid w:val="00AF5024"/>
    <w:rsid w:val="00AF63FE"/>
    <w:rsid w:val="00B01322"/>
    <w:rsid w:val="00B01BB7"/>
    <w:rsid w:val="00B068FB"/>
    <w:rsid w:val="00B06C6A"/>
    <w:rsid w:val="00B13349"/>
    <w:rsid w:val="00B14653"/>
    <w:rsid w:val="00B20065"/>
    <w:rsid w:val="00B2061F"/>
    <w:rsid w:val="00B20D36"/>
    <w:rsid w:val="00B30E3D"/>
    <w:rsid w:val="00B32AC1"/>
    <w:rsid w:val="00B33DA5"/>
    <w:rsid w:val="00B354A9"/>
    <w:rsid w:val="00B41D22"/>
    <w:rsid w:val="00B42CCA"/>
    <w:rsid w:val="00B445A9"/>
    <w:rsid w:val="00B45B51"/>
    <w:rsid w:val="00B4671A"/>
    <w:rsid w:val="00B52604"/>
    <w:rsid w:val="00B57E8C"/>
    <w:rsid w:val="00B61AE9"/>
    <w:rsid w:val="00B62ABD"/>
    <w:rsid w:val="00B62C1C"/>
    <w:rsid w:val="00B6673E"/>
    <w:rsid w:val="00B67A4C"/>
    <w:rsid w:val="00B73F63"/>
    <w:rsid w:val="00B75329"/>
    <w:rsid w:val="00B76AB7"/>
    <w:rsid w:val="00B80560"/>
    <w:rsid w:val="00B80977"/>
    <w:rsid w:val="00B81DCB"/>
    <w:rsid w:val="00B86C94"/>
    <w:rsid w:val="00B91782"/>
    <w:rsid w:val="00B92DF8"/>
    <w:rsid w:val="00B94A53"/>
    <w:rsid w:val="00B94E8C"/>
    <w:rsid w:val="00B95849"/>
    <w:rsid w:val="00BB0F8C"/>
    <w:rsid w:val="00BB0FE7"/>
    <w:rsid w:val="00BB1F75"/>
    <w:rsid w:val="00BB54A5"/>
    <w:rsid w:val="00BB72E0"/>
    <w:rsid w:val="00BC2AC1"/>
    <w:rsid w:val="00BC67B6"/>
    <w:rsid w:val="00BC7A5A"/>
    <w:rsid w:val="00BD5FBE"/>
    <w:rsid w:val="00BD7596"/>
    <w:rsid w:val="00BD7636"/>
    <w:rsid w:val="00BD7A0F"/>
    <w:rsid w:val="00BD7DF4"/>
    <w:rsid w:val="00BE1224"/>
    <w:rsid w:val="00BE2439"/>
    <w:rsid w:val="00BE30D8"/>
    <w:rsid w:val="00BE4B67"/>
    <w:rsid w:val="00BF2C33"/>
    <w:rsid w:val="00BF5031"/>
    <w:rsid w:val="00BF6FB9"/>
    <w:rsid w:val="00C01A2B"/>
    <w:rsid w:val="00C029D6"/>
    <w:rsid w:val="00C04770"/>
    <w:rsid w:val="00C04A7B"/>
    <w:rsid w:val="00C05C13"/>
    <w:rsid w:val="00C05F89"/>
    <w:rsid w:val="00C100E8"/>
    <w:rsid w:val="00C11FA3"/>
    <w:rsid w:val="00C13FC7"/>
    <w:rsid w:val="00C1649D"/>
    <w:rsid w:val="00C26D6C"/>
    <w:rsid w:val="00C2796C"/>
    <w:rsid w:val="00C313C0"/>
    <w:rsid w:val="00C3184C"/>
    <w:rsid w:val="00C322AB"/>
    <w:rsid w:val="00C32C67"/>
    <w:rsid w:val="00C3428A"/>
    <w:rsid w:val="00C342FC"/>
    <w:rsid w:val="00C3479A"/>
    <w:rsid w:val="00C35A92"/>
    <w:rsid w:val="00C35FA5"/>
    <w:rsid w:val="00C37965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DA5"/>
    <w:rsid w:val="00C66FF3"/>
    <w:rsid w:val="00C710A7"/>
    <w:rsid w:val="00C741B9"/>
    <w:rsid w:val="00C74A6F"/>
    <w:rsid w:val="00C75822"/>
    <w:rsid w:val="00C867B9"/>
    <w:rsid w:val="00C91BD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944"/>
    <w:rsid w:val="00CC5CEB"/>
    <w:rsid w:val="00CD0DC7"/>
    <w:rsid w:val="00CD340A"/>
    <w:rsid w:val="00CD7978"/>
    <w:rsid w:val="00CE07D4"/>
    <w:rsid w:val="00CE34EA"/>
    <w:rsid w:val="00CE7428"/>
    <w:rsid w:val="00CE7CAF"/>
    <w:rsid w:val="00CF1AD8"/>
    <w:rsid w:val="00CF355D"/>
    <w:rsid w:val="00CF51A0"/>
    <w:rsid w:val="00CF7EEE"/>
    <w:rsid w:val="00D01141"/>
    <w:rsid w:val="00D0797F"/>
    <w:rsid w:val="00D1296E"/>
    <w:rsid w:val="00D1774A"/>
    <w:rsid w:val="00D243F6"/>
    <w:rsid w:val="00D31A6D"/>
    <w:rsid w:val="00D31DB0"/>
    <w:rsid w:val="00D32861"/>
    <w:rsid w:val="00D35A15"/>
    <w:rsid w:val="00D35B94"/>
    <w:rsid w:val="00D40D89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B22D1"/>
    <w:rsid w:val="00DB46CD"/>
    <w:rsid w:val="00DB475A"/>
    <w:rsid w:val="00DC123D"/>
    <w:rsid w:val="00DC1485"/>
    <w:rsid w:val="00DC4A6D"/>
    <w:rsid w:val="00DC56EC"/>
    <w:rsid w:val="00DD2742"/>
    <w:rsid w:val="00DD53EF"/>
    <w:rsid w:val="00DE09BF"/>
    <w:rsid w:val="00DE2D05"/>
    <w:rsid w:val="00DE4631"/>
    <w:rsid w:val="00DE5879"/>
    <w:rsid w:val="00DF5185"/>
    <w:rsid w:val="00E0089F"/>
    <w:rsid w:val="00E03718"/>
    <w:rsid w:val="00E06AB5"/>
    <w:rsid w:val="00E11E99"/>
    <w:rsid w:val="00E11EA5"/>
    <w:rsid w:val="00E12309"/>
    <w:rsid w:val="00E14B69"/>
    <w:rsid w:val="00E14C43"/>
    <w:rsid w:val="00E214BC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64D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4449"/>
    <w:rsid w:val="00F14F47"/>
    <w:rsid w:val="00F16441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CC6"/>
    <w:rsid w:val="00F51E55"/>
    <w:rsid w:val="00F54CAE"/>
    <w:rsid w:val="00F56C98"/>
    <w:rsid w:val="00F57FC8"/>
    <w:rsid w:val="00F62E8B"/>
    <w:rsid w:val="00F630EB"/>
    <w:rsid w:val="00F647EC"/>
    <w:rsid w:val="00F67392"/>
    <w:rsid w:val="00F67FC2"/>
    <w:rsid w:val="00F70BA9"/>
    <w:rsid w:val="00F726C9"/>
    <w:rsid w:val="00F744B8"/>
    <w:rsid w:val="00F745DB"/>
    <w:rsid w:val="00F75255"/>
    <w:rsid w:val="00F84608"/>
    <w:rsid w:val="00F8531F"/>
    <w:rsid w:val="00F867B5"/>
    <w:rsid w:val="00F87AF0"/>
    <w:rsid w:val="00F95AAA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0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3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mQwNDk0YzItMDAyNi00ZjIzLWI0YmYtZWQyYWM2OTVlOGFm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25</cp:revision>
  <cp:lastPrinted>2021-07-28T09:23:00Z</cp:lastPrinted>
  <dcterms:created xsi:type="dcterms:W3CDTF">2024-08-16T07:15:00Z</dcterms:created>
  <dcterms:modified xsi:type="dcterms:W3CDTF">2024-08-26T15:44:00Z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